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 Выносливый</w:t>
      </w:r>
    </w:p>
    <w:p w:rsidR="00000000" w:rsidDel="00000000" w:rsidP="00000000" w:rsidRDefault="00000000" w:rsidRPr="00000000" w14:paraId="00000002">
      <w:pPr>
        <w:spacing w:line="276" w:lineRule="auto"/>
        <w:jc w:val="both"/>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Примечание:</w:t>
      </w:r>
      <w:r w:rsidDel="00000000" w:rsidR="00000000" w:rsidRPr="00000000">
        <w:rPr>
          <w:rFonts w:ascii="Georgia" w:cs="Georgia" w:eastAsia="Georgia" w:hAnsi="Georgia"/>
          <w:sz w:val="24"/>
          <w:szCs w:val="24"/>
          <w:rtl w:val="0"/>
        </w:rPr>
        <w:t xml:space="preserve">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3">
      <w:pPr>
        <w:spacing w:line="276" w:lineRule="auto"/>
        <w:jc w:val="center"/>
        <w:rPr/>
      </w:pPr>
      <w:r w:rsidDel="00000000" w:rsidR="00000000" w:rsidRPr="00000000">
        <w:rPr>
          <w:rtl w:val="0"/>
        </w:rPr>
      </w:r>
    </w:p>
    <w:p w:rsidR="00000000" w:rsidDel="00000000" w:rsidP="00000000" w:rsidRDefault="00000000" w:rsidRPr="00000000" w14:paraId="00000004">
      <w:pPr>
        <w:spacing w:line="276" w:lineRule="auto"/>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5">
      <w:pPr>
        <w:spacing w:line="273.6" w:lineRule="auto"/>
        <w:rPr/>
      </w:pPr>
      <w:r w:rsidDel="00000000" w:rsidR="00000000" w:rsidRPr="00000000">
        <w:rPr>
          <w:rtl w:val="0"/>
        </w:rPr>
      </w:r>
    </w:p>
    <w:p w:rsidR="00000000" w:rsidDel="00000000" w:rsidP="00000000" w:rsidRDefault="00000000" w:rsidRPr="00000000" w14:paraId="00000006">
      <w:pPr>
        <w:spacing w:line="273.6" w:lineRule="auto"/>
        <w:ind w:left="975" w:hanging="1005"/>
        <w:jc w:val="both"/>
        <w:rPr>
          <w:sz w:val="24"/>
          <w:szCs w:val="24"/>
        </w:rPr>
      </w:pPr>
      <w:r w:rsidDel="00000000" w:rsidR="00000000" w:rsidRPr="00000000">
        <w:rPr>
          <w:rFonts w:ascii="Georgia" w:cs="Georgia" w:eastAsia="Georgia" w:hAnsi="Georgia"/>
          <w:sz w:val="24"/>
          <w:szCs w:val="24"/>
          <w:rtl w:val="0"/>
        </w:rPr>
        <w:t xml:space="preserve">Стих: </w:t>
        <w:tab/>
        <w:t xml:space="preserve">“</w:t>
      </w:r>
      <w:r w:rsidDel="00000000" w:rsidR="00000000" w:rsidRPr="00000000">
        <w:rPr>
          <w:rFonts w:ascii="Georgia" w:cs="Georgia" w:eastAsia="Georgia" w:hAnsi="Georgia"/>
          <w:color w:val="111111"/>
          <w:sz w:val="24"/>
          <w:szCs w:val="24"/>
          <w:highlight w:val="white"/>
          <w:rtl w:val="0"/>
        </w:rPr>
        <w:t xml:space="preserve">Вот, мы называем блаженными тех, кто вытерпел... </w:t>
      </w:r>
      <w:r w:rsidDel="00000000" w:rsidR="00000000" w:rsidRPr="00000000">
        <w:rPr>
          <w:rFonts w:ascii="Georgia" w:cs="Georgia" w:eastAsia="Georgia" w:hAnsi="Georgia"/>
          <w:sz w:val="24"/>
          <w:szCs w:val="24"/>
          <w:rtl w:val="0"/>
        </w:rPr>
        <w:t xml:space="preserve">” (Иак.5:11а).</w:t>
      </w:r>
      <w:r w:rsidDel="00000000" w:rsidR="00000000" w:rsidRPr="00000000">
        <w:rPr>
          <w:rtl w:val="0"/>
        </w:rPr>
      </w:r>
    </w:p>
    <w:p w:rsidR="00000000" w:rsidDel="00000000" w:rsidP="00000000" w:rsidRDefault="00000000" w:rsidRPr="00000000" w14:paraId="00000007">
      <w:pPr>
        <w:spacing w:line="273.6" w:lineRule="auto"/>
        <w:ind w:left="975" w:hanging="1005"/>
        <w:rPr/>
      </w:pPr>
      <w:r w:rsidDel="00000000" w:rsidR="00000000" w:rsidRPr="00000000">
        <w:rPr>
          <w:rtl w:val="0"/>
        </w:rPr>
      </w:r>
    </w:p>
    <w:p w:rsidR="00000000" w:rsidDel="00000000" w:rsidP="00000000" w:rsidRDefault="00000000" w:rsidRPr="00000000" w14:paraId="00000008">
      <w:pPr>
        <w:spacing w:line="273.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Быть выносливым - значит быть в состоянии продолжать делать что-то в течение длительного периода времени.</w:t>
        <w:tab/>
      </w:r>
      <w:r w:rsidDel="00000000" w:rsidR="00000000" w:rsidRPr="00000000">
        <w:rPr>
          <w:rtl w:val="0"/>
        </w:rPr>
      </w:r>
    </w:p>
    <w:p w:rsidR="00000000" w:rsidDel="00000000" w:rsidP="00000000" w:rsidRDefault="00000000" w:rsidRPr="00000000" w14:paraId="00000009">
      <w:pPr>
        <w:spacing w:line="273.6" w:lineRule="auto"/>
        <w:ind w:left="975" w:hanging="1005"/>
        <w:jc w:val="both"/>
        <w:rPr/>
      </w:pPr>
      <w:r w:rsidDel="00000000" w:rsidR="00000000" w:rsidRPr="00000000">
        <w:rPr>
          <w:rtl w:val="0"/>
        </w:rPr>
      </w:r>
    </w:p>
    <w:p w:rsidR="00000000" w:rsidDel="00000000" w:rsidP="00000000" w:rsidRDefault="00000000" w:rsidRPr="00000000" w14:paraId="0000000A">
      <w:pPr>
        <w:spacing w:line="273.6" w:lineRule="auto"/>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Ко</w:t>
      </w:r>
      <w:r w:rsidDel="00000000" w:rsidR="00000000" w:rsidRPr="00000000">
        <w:rPr>
          <w:rFonts w:ascii="Georgia" w:cs="Georgia" w:eastAsia="Georgia" w:hAnsi="Georgia"/>
          <w:sz w:val="24"/>
          <w:szCs w:val="24"/>
          <w:rtl w:val="0"/>
        </w:rPr>
        <w:t xml:space="preserve">гда мы выполняем определенное задание, нам нужна выносливость (например, сделать работу по дому, убрать игрушки, заправить кровать и т.д.). Мы не должны останавливаться на полпути и просить других закончить это за нас просто потому, что мы больше не хотим этого делать. Нам нужно научиться завершать задание.</w:t>
      </w:r>
    </w:p>
    <w:p w:rsidR="00000000" w:rsidDel="00000000" w:rsidP="00000000" w:rsidRDefault="00000000" w:rsidRPr="00000000" w14:paraId="0000000B">
      <w:pPr>
        <w:spacing w:line="273.6" w:lineRule="auto"/>
        <w:ind w:left="-30" w:firstLine="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C">
      <w:pPr>
        <w:spacing w:line="273.6" w:lineRule="auto"/>
        <w:ind w:left="-30" w:firstLine="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D">
      <w:pPr>
        <w:spacing w:line="273.6" w:lineRule="auto"/>
        <w:ind w:left="-30" w:firstLine="0"/>
        <w:jc w:val="both"/>
        <w:rPr/>
      </w:pPr>
      <w:r w:rsidDel="00000000" w:rsidR="00000000" w:rsidRPr="00000000">
        <w:rPr>
          <w:rtl w:val="0"/>
        </w:rPr>
      </w:r>
    </w:p>
    <w:p w:rsidR="00000000" w:rsidDel="00000000" w:rsidP="00000000" w:rsidRDefault="00000000" w:rsidRPr="00000000" w14:paraId="0000000E">
      <w:pPr>
        <w:spacing w:line="271.2" w:lineRule="auto"/>
        <w:ind w:left="975" w:hanging="1005"/>
        <w:jc w:val="both"/>
        <w:rPr>
          <w:sz w:val="24"/>
          <w:szCs w:val="24"/>
        </w:rPr>
      </w:pPr>
      <w:r w:rsidDel="00000000" w:rsidR="00000000" w:rsidRPr="00000000">
        <w:rPr>
          <w:rFonts w:ascii="Georgia" w:cs="Georgia" w:eastAsia="Georgia" w:hAnsi="Georgia"/>
          <w:sz w:val="24"/>
          <w:szCs w:val="24"/>
          <w:rtl w:val="0"/>
        </w:rPr>
        <w:t xml:space="preserve">Стих: </w:t>
        <w:tab/>
        <w:t xml:space="preserve">“</w:t>
      </w:r>
      <w:r w:rsidDel="00000000" w:rsidR="00000000" w:rsidRPr="00000000">
        <w:rPr>
          <w:rFonts w:ascii="Georgia" w:cs="Georgia" w:eastAsia="Georgia" w:hAnsi="Georgia"/>
          <w:color w:val="111111"/>
          <w:sz w:val="24"/>
          <w:szCs w:val="24"/>
          <w:highlight w:val="white"/>
          <w:rtl w:val="0"/>
        </w:rPr>
        <w:t xml:space="preserve">А терпение пусть имеет </w:t>
      </w:r>
      <w:r w:rsidDel="00000000" w:rsidR="00000000" w:rsidRPr="00000000">
        <w:rPr>
          <w:rFonts w:ascii="Georgia" w:cs="Georgia" w:eastAsia="Georgia" w:hAnsi="Georgia"/>
          <w:i w:val="1"/>
          <w:color w:val="111111"/>
          <w:sz w:val="24"/>
          <w:szCs w:val="24"/>
          <w:highlight w:val="white"/>
          <w:rtl w:val="0"/>
        </w:rPr>
        <w:t xml:space="preserve">свою</w:t>
      </w:r>
      <w:r w:rsidDel="00000000" w:rsidR="00000000" w:rsidRPr="00000000">
        <w:rPr>
          <w:rFonts w:ascii="Georgia" w:cs="Georgia" w:eastAsia="Georgia" w:hAnsi="Georgia"/>
          <w:color w:val="111111"/>
          <w:sz w:val="24"/>
          <w:szCs w:val="24"/>
          <w:highlight w:val="white"/>
          <w:rtl w:val="0"/>
        </w:rPr>
        <w:t xml:space="preserve"> совершенную работу, чтобы вы были совершенными и целыми, ни в чём не испытывая недостатка.</w:t>
      </w:r>
      <w:r w:rsidDel="00000000" w:rsidR="00000000" w:rsidRPr="00000000">
        <w:rPr>
          <w:rFonts w:ascii="Georgia" w:cs="Georgia" w:eastAsia="Georgia" w:hAnsi="Georgia"/>
          <w:sz w:val="24"/>
          <w:szCs w:val="24"/>
          <w:rtl w:val="0"/>
        </w:rPr>
        <w:t xml:space="preserve">” (Иак. 1:4).</w:t>
      </w:r>
      <w:r w:rsidDel="00000000" w:rsidR="00000000" w:rsidRPr="00000000">
        <w:rPr>
          <w:rtl w:val="0"/>
        </w:rPr>
      </w:r>
    </w:p>
    <w:p w:rsidR="00000000" w:rsidDel="00000000" w:rsidP="00000000" w:rsidRDefault="00000000" w:rsidRPr="00000000" w14:paraId="0000000F">
      <w:pPr>
        <w:spacing w:line="273.6" w:lineRule="auto"/>
        <w:ind w:left="975" w:hanging="1005"/>
        <w:jc w:val="both"/>
        <w:rPr/>
      </w:pPr>
      <w:r w:rsidDel="00000000" w:rsidR="00000000" w:rsidRPr="00000000">
        <w:rPr>
          <w:rtl w:val="0"/>
        </w:rPr>
      </w:r>
    </w:p>
    <w:p w:rsidR="00000000" w:rsidDel="00000000" w:rsidP="00000000" w:rsidRDefault="00000000" w:rsidRPr="00000000" w14:paraId="00000010">
      <w:pPr>
        <w:spacing w:line="273.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 Быть выносливым - значит быть в состоянии продолжать делать что-то в течение длительного периода времени, не бросая и не сдаваясь. Это означает усердно работать над своей задачей и отдавать ей все свои силы столько времени, сколько потребуется.</w:t>
      </w:r>
      <w:r w:rsidDel="00000000" w:rsidR="00000000" w:rsidRPr="00000000">
        <w:rPr>
          <w:rtl w:val="0"/>
        </w:rPr>
      </w:r>
    </w:p>
    <w:p w:rsidR="00000000" w:rsidDel="00000000" w:rsidP="00000000" w:rsidRDefault="00000000" w:rsidRPr="00000000" w14:paraId="00000011">
      <w:pPr>
        <w:spacing w:line="276" w:lineRule="auto"/>
        <w:ind w:left="975" w:hanging="1005"/>
        <w:jc w:val="both"/>
        <w:rPr/>
      </w:pPr>
      <w:r w:rsidDel="00000000" w:rsidR="00000000" w:rsidRPr="00000000">
        <w:rPr>
          <w:rtl w:val="0"/>
        </w:rPr>
      </w:r>
    </w:p>
    <w:p w:rsidR="00000000" w:rsidDel="00000000" w:rsidP="00000000" w:rsidRDefault="00000000" w:rsidRPr="00000000" w14:paraId="00000012">
      <w:pPr>
        <w:spacing w:line="276" w:lineRule="auto"/>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Принесите фотографии нескольких искусственных чудес в США (гора</w:t>
      </w:r>
      <w:r w:rsidDel="00000000" w:rsidR="00000000" w:rsidRPr="00000000">
        <w:rPr>
          <w:rFonts w:ascii="Georgia" w:cs="Georgia" w:eastAsia="Georgia" w:hAnsi="Georgia"/>
          <w:sz w:val="24"/>
          <w:szCs w:val="24"/>
          <w:rtl w:val="0"/>
        </w:rPr>
        <w:t xml:space="preserve"> Рашмор, мост Золотые Ворота, Эмпайер Стейт Билдинг, плотина Гувера). Опишите условия труда, сколько времени и энергии для этого потребовалось. Рабочим нужна была большая выносливость, чтобы завершить эти проекты. Представьте, какими были бы эти проекты, если бы они не были завершены. Не завершенные мост или плотина бесполезны. Точно так же надлежащий характер означает, что нам нужно научиться выносливости и упорно продолжать делать задание, пока оно не будет завершено. Когда мы делаем домашнее задание, нам нужно закончить его, прежде чем играть или смотреть телевизор. Когда мы учимся играть на инструменте, мы должны продолжать практиковаться до тех пор, пока не научимся хорошо на нём играть. Чтобы преуспеть в спорте, нужно много часов тренировок. Все это требует от нас усердной работы, не бросать  и не сдаваться.</w:t>
      </w:r>
    </w:p>
    <w:p w:rsidR="00000000" w:rsidDel="00000000" w:rsidP="00000000" w:rsidRDefault="00000000" w:rsidRPr="00000000" w14:paraId="00000013">
      <w:pPr>
        <w:spacing w:line="276" w:lineRule="auto"/>
        <w:ind w:left="-30" w:firstLine="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4">
      <w:pPr>
        <w:spacing w:line="276" w:lineRule="auto"/>
        <w:ind w:left="-30" w:firstLine="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5">
      <w:pPr>
        <w:spacing w:line="276" w:lineRule="auto"/>
        <w:ind w:left="-30" w:firstLine="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6">
      <w:pPr>
        <w:spacing w:line="276" w:lineRule="auto"/>
        <w:ind w:left="-30" w:firstLine="0"/>
        <w:jc w:val="both"/>
        <w:rPr/>
      </w:pPr>
      <w:r w:rsidDel="00000000" w:rsidR="00000000" w:rsidRPr="00000000">
        <w:rPr>
          <w:rtl w:val="0"/>
        </w:rPr>
      </w:r>
    </w:p>
    <w:p w:rsidR="00000000" w:rsidDel="00000000" w:rsidP="00000000" w:rsidRDefault="00000000" w:rsidRPr="00000000" w14:paraId="00000017">
      <w:pPr>
        <w:spacing w:line="276" w:lineRule="auto"/>
        <w:ind w:left="975" w:hanging="1005"/>
        <w:jc w:val="both"/>
        <w:rPr>
          <w:sz w:val="24"/>
          <w:szCs w:val="24"/>
        </w:rPr>
      </w:pPr>
      <w:r w:rsidDel="00000000" w:rsidR="00000000" w:rsidRPr="00000000">
        <w:rPr>
          <w:rFonts w:ascii="Georgia" w:cs="Georgia" w:eastAsia="Georgia" w:hAnsi="Georgia"/>
          <w:sz w:val="24"/>
          <w:szCs w:val="24"/>
          <w:rtl w:val="0"/>
        </w:rPr>
        <w:t xml:space="preserve">Стих: </w:t>
        <w:tab/>
        <w:t xml:space="preserve">“</w:t>
      </w:r>
      <w:r w:rsidDel="00000000" w:rsidR="00000000" w:rsidRPr="00000000">
        <w:rPr>
          <w:rFonts w:ascii="Georgia" w:cs="Georgia" w:eastAsia="Georgia" w:hAnsi="Georgia"/>
          <w:color w:val="111111"/>
          <w:sz w:val="24"/>
          <w:szCs w:val="24"/>
          <w:highlight w:val="white"/>
          <w:rtl w:val="0"/>
        </w:rPr>
        <w:t xml:space="preserve">В надежде радуйтесь; в скорби терпите; в молитве будьте настойчивы.</w:t>
      </w:r>
      <w:r w:rsidDel="00000000" w:rsidR="00000000" w:rsidRPr="00000000">
        <w:rPr>
          <w:rFonts w:ascii="Georgia" w:cs="Georgia" w:eastAsia="Georgia" w:hAnsi="Georgia"/>
          <w:sz w:val="24"/>
          <w:szCs w:val="24"/>
          <w:rtl w:val="0"/>
        </w:rPr>
        <w:t xml:space="preserve">” (Рим 12:12).</w:t>
      </w:r>
      <w:r w:rsidDel="00000000" w:rsidR="00000000" w:rsidRPr="00000000">
        <w:rPr>
          <w:rtl w:val="0"/>
        </w:rPr>
      </w:r>
    </w:p>
    <w:p w:rsidR="00000000" w:rsidDel="00000000" w:rsidP="00000000" w:rsidRDefault="00000000" w:rsidRPr="00000000" w14:paraId="00000018">
      <w:pPr>
        <w:spacing w:line="276" w:lineRule="auto"/>
        <w:ind w:left="975" w:hanging="1005"/>
        <w:jc w:val="both"/>
        <w:rPr/>
      </w:pPr>
      <w:r w:rsidDel="00000000" w:rsidR="00000000" w:rsidRPr="00000000">
        <w:rPr>
          <w:rtl w:val="0"/>
        </w:rPr>
      </w:r>
    </w:p>
    <w:p w:rsidR="00000000" w:rsidDel="00000000" w:rsidP="00000000" w:rsidRDefault="00000000" w:rsidRPr="00000000" w14:paraId="00000019">
      <w:pPr>
        <w:spacing w:line="276" w:lineRule="auto"/>
        <w:ind w:left="975" w:hanging="1005"/>
        <w:jc w:val="both"/>
        <w:rPr>
          <w:rFonts w:ascii="Georgia" w:cs="Georgia" w:eastAsia="Georgia" w:hAnsi="Georgia"/>
        </w:rPr>
      </w:pPr>
      <w:r w:rsidDel="00000000" w:rsidR="00000000" w:rsidRPr="00000000">
        <w:rPr>
          <w:rFonts w:ascii="Georgia" w:cs="Georgia" w:eastAsia="Georgia" w:hAnsi="Georgia"/>
          <w:sz w:val="24"/>
          <w:szCs w:val="24"/>
          <w:rtl w:val="0"/>
        </w:rPr>
        <w:t xml:space="preserve">Бремя: </w:t>
        <w:tab/>
        <w:t xml:space="preserve">Надлежащий характер - это быть выносливым человеком. Иметь выносливость - значит иметь способность справляться со страданиями и трудностями, которые продолжаются в течение длительного времени.</w:t>
      </w:r>
      <w:r w:rsidDel="00000000" w:rsidR="00000000" w:rsidRPr="00000000">
        <w:rPr>
          <w:rtl w:val="0"/>
        </w:rPr>
      </w:r>
    </w:p>
    <w:p w:rsidR="00000000" w:rsidDel="00000000" w:rsidP="00000000" w:rsidRDefault="00000000" w:rsidRPr="00000000" w14:paraId="0000001A">
      <w:pPr>
        <w:spacing w:line="276" w:lineRule="auto"/>
        <w:ind w:left="-30" w:firstLine="0"/>
        <w:jc w:val="both"/>
        <w:rPr/>
      </w:pPr>
      <w:r w:rsidDel="00000000" w:rsidR="00000000" w:rsidRPr="00000000">
        <w:rPr>
          <w:rtl w:val="0"/>
        </w:rPr>
      </w:r>
    </w:p>
    <w:p w:rsidR="00000000" w:rsidDel="00000000" w:rsidP="00000000" w:rsidRDefault="00000000" w:rsidRPr="00000000" w14:paraId="0000001B">
      <w:pPr>
        <w:spacing w:line="276" w:lineRule="auto"/>
        <w:ind w:left="-30" w:firstLine="0"/>
        <w:jc w:val="both"/>
        <w:rPr>
          <w:rFonts w:ascii="Georgia" w:cs="Georgia" w:eastAsia="Georgia" w:hAnsi="Georgia"/>
        </w:rPr>
      </w:pPr>
      <w:r w:rsidDel="00000000" w:rsidR="00000000" w:rsidRPr="00000000">
        <w:rPr>
          <w:rFonts w:ascii="Georgia" w:cs="Georgia" w:eastAsia="Georgia" w:hAnsi="Georgia"/>
          <w:sz w:val="24"/>
          <w:szCs w:val="24"/>
          <w:rtl w:val="0"/>
        </w:rPr>
        <w:t xml:space="preserve">Практическое применение: Нам нужна выносливость, чтобы выполнить задание, но иногда могут возникнуть трудности или проблемы. Моисей был человеком, обладающим выносливостью, когда он сталкивался с трудностями и страданиями. Ему пришлось иметь дело с неоднократным отказом фараона, а также с критикой и жалобами детей Израиля (Исход 5:13). Иаков должен был терпеть обращение Лавана и служить ему в течение 14 лет (Бытие 29). Иногда мы можем испытывать трудности, такие как плохая оценка по определенному предмету, даже если мы прилагали все усилия. Когда это происходит, мы не должны разочаровываться или сдаваться. Вместо этого нам нужно быть выносливыми, постоянно учась, пока мы не сможем получить хорошую оценку.</w:t>
      </w:r>
      <w:r w:rsidDel="00000000" w:rsidR="00000000" w:rsidRPr="00000000">
        <w:rPr>
          <w:rtl w:val="0"/>
        </w:rPr>
      </w:r>
    </w:p>
    <w:p w:rsidR="00000000" w:rsidDel="00000000" w:rsidP="00000000" w:rsidRDefault="00000000" w:rsidRPr="00000000" w14:paraId="0000001C">
      <w:pPr>
        <w:spacing w:line="276" w:lineRule="auto"/>
        <w:ind w:left="-30" w:firstLine="0"/>
        <w:jc w:val="both"/>
        <w:rPr>
          <w:b w:val="1"/>
        </w:rPr>
      </w:pPr>
      <w:r w:rsidDel="00000000" w:rsidR="00000000" w:rsidRPr="00000000">
        <w:rPr>
          <w:rFonts w:ascii="Georgia" w:cs="Georgia" w:eastAsia="Georgia" w:hAnsi="Georgia"/>
          <w:b w:val="1"/>
          <w:sz w:val="24"/>
          <w:szCs w:val="24"/>
          <w:rtl w:val="0"/>
        </w:rPr>
        <w:t xml:space="preserve"> </w:t>
      </w:r>
      <w:r w:rsidDel="00000000" w:rsidR="00000000" w:rsidRPr="00000000">
        <w:rPr>
          <w:rtl w:val="0"/>
        </w:rPr>
      </w:r>
    </w:p>
    <w:p w:rsidR="00000000" w:rsidDel="00000000" w:rsidP="00000000" w:rsidRDefault="00000000" w:rsidRPr="00000000" w14:paraId="0000001D">
      <w:pPr>
        <w:spacing w:line="276" w:lineRule="auto"/>
        <w:ind w:left="-30" w:firstLine="0"/>
        <w:jc w:val="both"/>
        <w:rPr/>
      </w:pPr>
      <w:r w:rsidDel="00000000" w:rsidR="00000000" w:rsidRPr="00000000">
        <w:rPr>
          <w:rtl w:val="0"/>
        </w:rPr>
      </w:r>
    </w:p>
    <w:p w:rsidR="00000000" w:rsidDel="00000000" w:rsidP="00000000" w:rsidRDefault="00000000" w:rsidRPr="00000000" w14:paraId="0000001E">
      <w:pPr>
        <w:spacing w:line="276" w:lineRule="auto"/>
        <w:ind w:left="-30" w:firstLine="0"/>
        <w:rPr/>
      </w:pPr>
      <w:r w:rsidDel="00000000" w:rsidR="00000000" w:rsidRPr="00000000">
        <w:rPr>
          <w:rtl w:val="0"/>
        </w:rPr>
      </w:r>
    </w:p>
    <w:p w:rsidR="00000000" w:rsidDel="00000000" w:rsidP="00000000" w:rsidRDefault="00000000" w:rsidRPr="00000000" w14:paraId="0000001F">
      <w:pPr>
        <w:spacing w:line="276" w:lineRule="auto"/>
        <w:ind w:left="-30" w:firstLine="0"/>
        <w:rPr/>
      </w:pPr>
      <w:r w:rsidDel="00000000" w:rsidR="00000000" w:rsidRPr="00000000">
        <w:rPr>
          <w:rtl w:val="0"/>
        </w:rPr>
      </w:r>
    </w:p>
    <w:p w:rsidR="00000000" w:rsidDel="00000000" w:rsidP="00000000" w:rsidRDefault="00000000" w:rsidRPr="00000000" w14:paraId="00000020">
      <w:pPr>
        <w:spacing w:line="276" w:lineRule="auto"/>
        <w:ind w:left="-30" w:firstLine="0"/>
        <w:rPr/>
      </w:pPr>
      <w:r w:rsidDel="00000000" w:rsidR="00000000" w:rsidRPr="00000000">
        <w:rPr>
          <w:rtl w:val="0"/>
        </w:rPr>
      </w:r>
    </w:p>
    <w:p w:rsidR="00000000" w:rsidDel="00000000" w:rsidP="00000000" w:rsidRDefault="00000000" w:rsidRPr="00000000" w14:paraId="00000021">
      <w:pPr>
        <w:spacing w:line="276" w:lineRule="auto"/>
        <w:ind w:left="-30" w:firstLine="0"/>
        <w:rPr/>
      </w:pPr>
      <w:r w:rsidDel="00000000" w:rsidR="00000000" w:rsidRPr="00000000">
        <w:rPr>
          <w:rtl w:val="0"/>
        </w:rPr>
      </w:r>
    </w:p>
    <w:p w:rsidR="00000000" w:rsidDel="00000000" w:rsidP="00000000" w:rsidRDefault="00000000" w:rsidRPr="00000000" w14:paraId="00000022">
      <w:pPr>
        <w:spacing w:line="276" w:lineRule="auto"/>
        <w:ind w:left="-30" w:firstLine="0"/>
        <w:rPr/>
      </w:pPr>
      <w:r w:rsidDel="00000000" w:rsidR="00000000" w:rsidRPr="00000000">
        <w:rPr>
          <w:rtl w:val="0"/>
        </w:rPr>
      </w:r>
    </w:p>
    <w:p w:rsidR="00000000" w:rsidDel="00000000" w:rsidP="00000000" w:rsidRDefault="00000000" w:rsidRPr="00000000" w14:paraId="00000023">
      <w:pPr>
        <w:spacing w:line="276" w:lineRule="auto"/>
        <w:ind w:left="-30" w:firstLine="0"/>
        <w:rPr/>
      </w:pPr>
      <w:r w:rsidDel="00000000" w:rsidR="00000000" w:rsidRPr="00000000">
        <w:rPr>
          <w:rtl w:val="0"/>
        </w:rPr>
      </w:r>
    </w:p>
    <w:p w:rsidR="00000000" w:rsidDel="00000000" w:rsidP="00000000" w:rsidRDefault="00000000" w:rsidRPr="00000000" w14:paraId="00000024">
      <w:pPr>
        <w:spacing w:line="276" w:lineRule="auto"/>
        <w:ind w:left="-30" w:firstLine="0"/>
        <w:rPr/>
      </w:pPr>
      <w:r w:rsidDel="00000000" w:rsidR="00000000" w:rsidRPr="00000000">
        <w:rPr>
          <w:rtl w:val="0"/>
        </w:rPr>
      </w:r>
    </w:p>
    <w:p w:rsidR="00000000" w:rsidDel="00000000" w:rsidP="00000000" w:rsidRDefault="00000000" w:rsidRPr="00000000" w14:paraId="00000025">
      <w:pPr>
        <w:spacing w:line="276" w:lineRule="auto"/>
        <w:ind w:left="-30" w:firstLine="0"/>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