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30" w:firstLine="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Строгий</w:t>
      </w:r>
    </w:p>
    <w:p w:rsidR="00000000" w:rsidDel="00000000" w:rsidP="00000000" w:rsidRDefault="00000000" w:rsidRPr="00000000" w14:paraId="00000002">
      <w:pPr>
        <w:ind w:left="-3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3">
      <w:pPr>
        <w:ind w:left="-30" w:firstLine="0"/>
        <w:jc w:val="both"/>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Примечание:</w:t>
      </w:r>
      <w:r w:rsidDel="00000000" w:rsidR="00000000" w:rsidRPr="00000000">
        <w:rPr>
          <w:rFonts w:ascii="Georgia" w:cs="Georgia" w:eastAsia="Georgia" w:hAnsi="Georgia"/>
          <w:sz w:val="24"/>
          <w:szCs w:val="24"/>
          <w:rtl w:val="0"/>
        </w:rPr>
        <w:t xml:space="preserve">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p>
    <w:p w:rsidR="00000000" w:rsidDel="00000000" w:rsidP="00000000" w:rsidRDefault="00000000" w:rsidRPr="00000000" w14:paraId="00000004">
      <w:pPr>
        <w:ind w:left="-3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5">
      <w:pPr>
        <w:ind w:left="-30" w:firstLine="0"/>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Начальный уровень:</w:t>
      </w:r>
    </w:p>
    <w:p w:rsidR="00000000" w:rsidDel="00000000" w:rsidP="00000000" w:rsidRDefault="00000000" w:rsidRPr="00000000" w14:paraId="00000006">
      <w:pPr>
        <w:ind w:left="-3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7">
      <w:pPr>
        <w:ind w:left="1133.858267716535" w:hanging="1133.85826771653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“Итак, смотрите внимательно, как вы ходите, — не как немудрые, а как мудрые” (Эф. 5:15)</w:t>
      </w:r>
    </w:p>
    <w:p w:rsidR="00000000" w:rsidDel="00000000" w:rsidP="00000000" w:rsidRDefault="00000000" w:rsidRPr="00000000" w14:paraId="00000008">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9">
      <w:pPr>
        <w:ind w:left="1133.858267716535" w:hanging="114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Строгий человек — это тот, кто может подчиняться правилам без помощи других. Мы должны быть строги к своему поведению, когда мы идем куда-либо без наших родителей.</w:t>
      </w:r>
    </w:p>
    <w:p w:rsidR="00000000" w:rsidDel="00000000" w:rsidP="00000000" w:rsidRDefault="00000000" w:rsidRPr="00000000" w14:paraId="0000000A">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B">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Поговорите с детьми о том, как мы должны себя вести, когда нас приглашают в дом друга. Помним ли мы про хорошие манеры  и говорим «пожалуйста» и «спасибо» хозяину? Делимся ли мы должным образом с нашим другом или думаем, что, поскольку мы гость, у нас должны быть дополнительные привилегии? Помогаем ли мы прибраться перед уходом  или думаем, что наш друг уберёт беспорядок за нас? Ведем ли мы себя так, как нас учили родители, даже если их там нет?</w:t>
      </w:r>
    </w:p>
    <w:p w:rsidR="00000000" w:rsidDel="00000000" w:rsidP="00000000" w:rsidRDefault="00000000" w:rsidRPr="00000000" w14:paraId="0000000C">
      <w:pPr>
        <w:ind w:left="-30" w:firstLine="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 </w:t>
      </w:r>
    </w:p>
    <w:p w:rsidR="00000000" w:rsidDel="00000000" w:rsidP="00000000" w:rsidRDefault="00000000" w:rsidRPr="00000000" w14:paraId="0000000D">
      <w:pPr>
        <w:ind w:left="-30" w:firstLine="0"/>
        <w:jc w:val="both"/>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14:paraId="0000000E">
      <w:pPr>
        <w:ind w:left="-3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F">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“Береги твой язык от зла, /И твои губы от того, чтобы изрекать обман.” (Пс. 34:13)</w:t>
      </w:r>
    </w:p>
    <w:p w:rsidR="00000000" w:rsidDel="00000000" w:rsidP="00000000" w:rsidRDefault="00000000" w:rsidRPr="00000000" w14:paraId="00000010">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1">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Строгий человек — это тот, кто может подчиняться правилам без помощи других. Нам нужно быть строгими к своей речи, когда мы идем куда-либо без наших родителей.</w:t>
      </w:r>
    </w:p>
    <w:p w:rsidR="00000000" w:rsidDel="00000000" w:rsidP="00000000" w:rsidRDefault="00000000" w:rsidRPr="00000000" w14:paraId="00000012">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3">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w:t>
      </w:r>
      <w:r w:rsidDel="00000000" w:rsidR="00000000" w:rsidRPr="00000000">
        <w:rPr>
          <w:rFonts w:ascii="Georgia" w:cs="Georgia" w:eastAsia="Georgia" w:hAnsi="Georgia"/>
          <w:b w:val="1"/>
          <w:sz w:val="24"/>
          <w:szCs w:val="24"/>
          <w:rtl w:val="0"/>
        </w:rPr>
        <w:t xml:space="preserve"> </w:t>
      </w:r>
      <w:r w:rsidDel="00000000" w:rsidR="00000000" w:rsidRPr="00000000">
        <w:rPr>
          <w:rFonts w:ascii="Georgia" w:cs="Georgia" w:eastAsia="Georgia" w:hAnsi="Georgia"/>
          <w:sz w:val="24"/>
          <w:szCs w:val="24"/>
          <w:rtl w:val="0"/>
        </w:rPr>
        <w:t xml:space="preserve">Поговорите с детьми о том, как они разговаривают, когда их родителей нет рядом. В школе дети говорят всякие неуместные вещи, и мы не должны присоединяться к ним, говоря неуместно. Мы знаем, что мы должны и чего не должны говорить, и мы должны быть строги к себе, хотя иногда это может быть очень трудно.</w:t>
      </w:r>
    </w:p>
    <w:p w:rsidR="00000000" w:rsidDel="00000000" w:rsidP="00000000" w:rsidRDefault="00000000" w:rsidRPr="00000000" w14:paraId="00000014">
      <w:pPr>
        <w:ind w:left="-30" w:firstLine="0"/>
        <w:jc w:val="both"/>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 </w:t>
      </w:r>
    </w:p>
    <w:p w:rsidR="00000000" w:rsidDel="00000000" w:rsidP="00000000" w:rsidRDefault="00000000" w:rsidRPr="00000000" w14:paraId="00000015">
      <w:pPr>
        <w:ind w:left="-30" w:firstLine="0"/>
        <w:jc w:val="both"/>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14:paraId="00000016">
      <w:pPr>
        <w:ind w:left="-3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7">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“Выкупая время, потому что дни злы” (Эф. 5:16)</w:t>
      </w:r>
    </w:p>
    <w:p w:rsidR="00000000" w:rsidDel="00000000" w:rsidP="00000000" w:rsidRDefault="00000000" w:rsidRPr="00000000" w14:paraId="00000018">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9">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Строгий человек — это тот, кто может вести себя должным образом без помощи других. Мы должны быть строгими в отношении того, как мы используем наше время.</w:t>
      </w:r>
    </w:p>
    <w:p w:rsidR="00000000" w:rsidDel="00000000" w:rsidP="00000000" w:rsidRDefault="00000000" w:rsidRPr="00000000" w14:paraId="0000001A">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B">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Обратите внимание на вопросы пунктуальности и управления нашим временем. Мало того, что мы должны быть строгими в отношении того, чтобы быть вовремя в школе, на встречах или других мероприятия, но мы также должны быть строгими к самим себе в отношении домашней работы. Мы должны планировать наше время так, чтобы у нас было достаточно времени, чтобы заканчивать домашнюю работу каждый день. С этой целью мы не должны проводить слишком много времени за играми или едой после школы. Мы также должны быть осторожны, чтобы не тратить время на такие занятия, как просмотр телевизора и видеоигры. Мы должны выработать привычку начинать выполнять долгосрочные задания сразу когда нам их задают, и работать над ними каждый день понемногу, а не ждать до последнего и только потом начинать. Строгий человек тратит свое время мудро, чтобы выполнять  домашнюю работу и другие обязанности.</w:t>
      </w:r>
    </w:p>
    <w:p w:rsidR="00000000" w:rsidDel="00000000" w:rsidP="00000000" w:rsidRDefault="00000000" w:rsidRPr="00000000" w14:paraId="0000001C">
      <w:pPr>
        <w:spacing w:line="276" w:lineRule="auto"/>
        <w:ind w:left="-30" w:firstLine="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