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pBdr/>
        <w:contextualSpacing w:val="0"/>
        <w:jc w:val="center"/>
        <w:rPr>
          <w:rFonts w:ascii="Georgia" w:cs="Georgia" w:eastAsia="Georgia" w:hAnsi="Georgia"/>
          <w:b w:val="1"/>
          <w:sz w:val="24"/>
          <w:szCs w:val="24"/>
        </w:rPr>
      </w:pPr>
      <w:r w:rsidDel="00000000" w:rsidR="00000000" w:rsidRPr="00000000">
        <w:rPr>
          <w:rFonts w:ascii="Georgia" w:cs="Georgia" w:eastAsia="Georgia" w:hAnsi="Georgia"/>
          <w:b w:val="1"/>
          <w:sz w:val="24"/>
          <w:szCs w:val="24"/>
          <w:rtl w:val="0"/>
        </w:rPr>
        <w:t xml:space="preserve">Тема: Творение - Мудрость Бога видна на небесах</w:t>
      </w:r>
    </w:p>
    <w:p w:rsidR="00000000" w:rsidDel="00000000" w:rsidP="00000000" w:rsidRDefault="00000000" w:rsidRPr="00000000">
      <w:pPr>
        <w:pBdr/>
        <w:contextualSpacing w:val="0"/>
        <w:jc w:val="both"/>
        <w:rPr>
          <w:rFonts w:ascii="Georgia" w:cs="Georgia" w:eastAsia="Georgia" w:hAnsi="Georgia"/>
          <w:b w:val="1"/>
          <w:sz w:val="24"/>
          <w:szCs w:val="24"/>
        </w:rPr>
      </w:pPr>
      <w:r w:rsidDel="00000000" w:rsidR="00000000" w:rsidRPr="00000000">
        <w:rPr>
          <w:rFonts w:ascii="Georgia" w:cs="Georgia" w:eastAsia="Georgia" w:hAnsi="Georgia"/>
          <w:sz w:val="24"/>
          <w:szCs w:val="24"/>
          <w:rtl w:val="0"/>
        </w:rPr>
        <w:t xml:space="preserve">Примечание: Практическое применение, приведённое в уроке, является лишь вариантом, предложенным святым для их подготовки. Оно не предназначено для того, чтобы направлять или ограничивать способ применения бремени урока. Мы воодушевляем святых молиться и соприкасаться с Господом, чтобы получить Его бремя и водительство в проведении и применении урока. Общайтесь с другими святыми. Задавая вопросы детям, вы также можете найти много полезных применений.</w:t>
      </w:r>
      <w:r w:rsidDel="00000000" w:rsidR="00000000" w:rsidRPr="00000000">
        <w:rPr>
          <w:rtl w:val="0"/>
        </w:rPr>
      </w:r>
    </w:p>
    <w:p w:rsidR="00000000" w:rsidDel="00000000" w:rsidP="00000000" w:rsidRDefault="00000000" w:rsidRPr="00000000">
      <w:pPr>
        <w:pBdr/>
        <w:contextualSpacing w:val="0"/>
        <w:jc w:val="center"/>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Fonts w:ascii="Georgia" w:cs="Georgia" w:eastAsia="Georgia" w:hAnsi="Georgia"/>
          <w:b w:val="1"/>
          <w:sz w:val="24"/>
          <w:szCs w:val="24"/>
          <w:u w:val="single"/>
          <w:rtl w:val="0"/>
        </w:rPr>
        <w:t xml:space="preserve">Начальный уровень: </w:t>
      </w: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p w:rsidR="00000000" w:rsidDel="00000000" w:rsidP="00000000" w:rsidRDefault="00000000" w:rsidRPr="00000000">
      <w:pPr>
        <w:pBdr/>
        <w:ind w:left="975" w:hanging="1005"/>
        <w:contextualSpacing w:val="0"/>
        <w:jc w:val="both"/>
        <w:rPr/>
      </w:pPr>
      <w:r w:rsidDel="00000000" w:rsidR="00000000" w:rsidRPr="00000000">
        <w:rPr>
          <w:rFonts w:ascii="Georgia" w:cs="Georgia" w:eastAsia="Georgia" w:hAnsi="Georgia"/>
          <w:sz w:val="24"/>
          <w:szCs w:val="24"/>
          <w:rtl w:val="0"/>
        </w:rPr>
        <w:t xml:space="preserve">Стих: </w:t>
        <w:tab/>
        <w:t xml:space="preserve">“И пусть они будут светилами в небесном пространстве, чтобы светить на землю. - И стало так” (Быт. 1:15).</w:t>
      </w:r>
      <w:r w:rsidDel="00000000" w:rsidR="00000000" w:rsidRPr="00000000">
        <w:rPr>
          <w:rtl w:val="0"/>
        </w:rPr>
      </w:r>
    </w:p>
    <w:p w:rsidR="00000000" w:rsidDel="00000000" w:rsidP="00000000" w:rsidRDefault="00000000" w:rsidRPr="00000000">
      <w:pPr>
        <w:pBdr/>
        <w:ind w:left="975" w:hanging="1005"/>
        <w:contextualSpacing w:val="0"/>
        <w:rPr/>
      </w:pPr>
      <w:r w:rsidDel="00000000" w:rsidR="00000000" w:rsidRPr="00000000">
        <w:rPr>
          <w:rtl w:val="0"/>
        </w:rPr>
      </w:r>
    </w:p>
    <w:p w:rsidR="00000000" w:rsidDel="00000000" w:rsidP="00000000" w:rsidRDefault="00000000" w:rsidRPr="00000000">
      <w:pPr>
        <w:pBdr/>
        <w:ind w:left="975" w:hanging="1005"/>
        <w:contextualSpacing w:val="0"/>
        <w:jc w:val="both"/>
        <w:rPr/>
      </w:pPr>
      <w:r w:rsidDel="00000000" w:rsidR="00000000" w:rsidRPr="00000000">
        <w:rPr>
          <w:rFonts w:ascii="Georgia" w:cs="Georgia" w:eastAsia="Georgia" w:hAnsi="Georgia"/>
          <w:sz w:val="24"/>
          <w:szCs w:val="24"/>
          <w:rtl w:val="0"/>
        </w:rPr>
        <w:t xml:space="preserve">Бремя: </w:t>
        <w:tab/>
        <w:t xml:space="preserve">Творение показывает нам Божью мудрость. В Своей мудрости Бог сотворил солнце и луну, чтобы давать свет днём и ночью и чтобы жизнь росла.</w:t>
      </w:r>
      <w:r w:rsidDel="00000000" w:rsidR="00000000" w:rsidRPr="00000000">
        <w:rPr>
          <w:rtl w:val="0"/>
        </w:rPr>
      </w:r>
    </w:p>
    <w:p w:rsidR="00000000" w:rsidDel="00000000" w:rsidP="00000000" w:rsidRDefault="00000000" w:rsidRPr="00000000">
      <w:pPr>
        <w:pBdr/>
        <w:ind w:left="975" w:hanging="1005"/>
        <w:contextualSpacing w:val="0"/>
        <w:jc w:val="both"/>
        <w:rPr/>
      </w:pPr>
      <w:r w:rsidDel="00000000" w:rsidR="00000000" w:rsidRPr="00000000">
        <w:rPr>
          <w:rtl w:val="0"/>
        </w:rPr>
      </w:r>
    </w:p>
    <w:p w:rsidR="00000000" w:rsidDel="00000000" w:rsidP="00000000" w:rsidRDefault="00000000" w:rsidRPr="00000000">
      <w:pPr>
        <w:pBdr/>
        <w:ind w:left="-30" w:firstLine="0"/>
        <w:contextualSpacing w:val="0"/>
        <w:jc w:val="both"/>
        <w:rPr/>
      </w:pPr>
      <w:r w:rsidDel="00000000" w:rsidR="00000000" w:rsidRPr="00000000">
        <w:rPr>
          <w:rFonts w:ascii="Georgia" w:cs="Georgia" w:eastAsia="Georgia" w:hAnsi="Georgia"/>
          <w:sz w:val="24"/>
          <w:szCs w:val="24"/>
          <w:rtl w:val="0"/>
        </w:rPr>
        <w:t xml:space="preserve">Практическое применение: Представьте, если бы Бог не сотворил солнце и луну. Что бы тогда было? Постоянно было бы темно и очень холодно. А что, если бы было только солнце, но не было бы луны, или наоборот? Если бы всегда был день, наши тела не могли бы отдыхать, и что-то бы погибло от постоянной жары. Если бы всегда была ночь, мы не могли бы играть на улице и ходить в школу. Бог сотворил и солнце, чтобы светить нам днём, и луну, чтобы светить нам ночью. Бог очень мудро создал равновесие между днём, чтобы мы занимались делами и получали энергию, и ночью, чтобы мы отдыхали. Это позволяет жизни расти.</w:t>
      </w:r>
      <w:r w:rsidDel="00000000" w:rsidR="00000000" w:rsidRPr="00000000">
        <w:rPr>
          <w:rtl w:val="0"/>
        </w:rPr>
      </w:r>
    </w:p>
    <w:p w:rsidR="00000000" w:rsidDel="00000000" w:rsidP="00000000" w:rsidRDefault="00000000" w:rsidRPr="00000000">
      <w:pPr>
        <w:pBdr/>
        <w:ind w:left="-30" w:firstLine="0"/>
        <w:contextualSpacing w:val="0"/>
        <w:jc w:val="both"/>
        <w:rPr/>
      </w:pPr>
      <w:r w:rsidDel="00000000" w:rsidR="00000000" w:rsidRPr="00000000">
        <w:rPr>
          <w:rtl w:val="0"/>
        </w:rPr>
      </w:r>
    </w:p>
    <w:p w:rsidR="00000000" w:rsidDel="00000000" w:rsidP="00000000" w:rsidRDefault="00000000" w:rsidRPr="00000000">
      <w:pPr>
        <w:pBdr/>
        <w:ind w:left="-30" w:firstLine="0"/>
        <w:contextualSpacing w:val="0"/>
        <w:jc w:val="both"/>
        <w:rPr/>
      </w:pPr>
      <w:r w:rsidDel="00000000" w:rsidR="00000000" w:rsidRPr="00000000">
        <w:rPr>
          <w:rFonts w:ascii="Georgia" w:cs="Georgia" w:eastAsia="Georgia" w:hAnsi="Georgia"/>
          <w:b w:val="1"/>
          <w:sz w:val="24"/>
          <w:szCs w:val="24"/>
          <w:u w:val="single"/>
          <w:rtl w:val="0"/>
        </w:rPr>
        <w:t xml:space="preserve">Средний уровень:</w:t>
      </w:r>
      <w:r w:rsidDel="00000000" w:rsidR="00000000" w:rsidRPr="00000000">
        <w:rPr>
          <w:rtl w:val="0"/>
        </w:rPr>
      </w:r>
    </w:p>
    <w:p w:rsidR="00000000" w:rsidDel="00000000" w:rsidP="00000000" w:rsidRDefault="00000000" w:rsidRPr="00000000">
      <w:pPr>
        <w:pBdr/>
        <w:ind w:left="-30" w:firstLine="0"/>
        <w:contextualSpacing w:val="0"/>
        <w:jc w:val="both"/>
        <w:rPr/>
      </w:pPr>
      <w:r w:rsidDel="00000000" w:rsidR="00000000" w:rsidRPr="00000000">
        <w:rPr>
          <w:rtl w:val="0"/>
        </w:rPr>
      </w:r>
    </w:p>
    <w:p w:rsidR="00000000" w:rsidDel="00000000" w:rsidP="00000000" w:rsidRDefault="00000000" w:rsidRPr="00000000">
      <w:pPr>
        <w:pBdr/>
        <w:ind w:left="975" w:hanging="1005"/>
        <w:contextualSpacing w:val="0"/>
        <w:jc w:val="both"/>
        <w:rPr/>
      </w:pPr>
      <w:r w:rsidDel="00000000" w:rsidR="00000000" w:rsidRPr="00000000">
        <w:rPr>
          <w:rFonts w:ascii="Georgia" w:cs="Georgia" w:eastAsia="Georgia" w:hAnsi="Georgia"/>
          <w:sz w:val="24"/>
          <w:szCs w:val="24"/>
          <w:rtl w:val="0"/>
        </w:rPr>
        <w:t xml:space="preserve">Стих: </w:t>
        <w:tab/>
        <w:t xml:space="preserve">“Когда я вижу Твои небеса, дела Твоих перстов, / Луну и звёзды, которые Ты поставил” (Пс. 8:3).</w:t>
      </w:r>
      <w:r w:rsidDel="00000000" w:rsidR="00000000" w:rsidRPr="00000000">
        <w:rPr>
          <w:rtl w:val="0"/>
        </w:rPr>
      </w:r>
    </w:p>
    <w:p w:rsidR="00000000" w:rsidDel="00000000" w:rsidP="00000000" w:rsidRDefault="00000000" w:rsidRPr="00000000">
      <w:pPr>
        <w:pBdr/>
        <w:ind w:left="975" w:hanging="1005"/>
        <w:contextualSpacing w:val="0"/>
        <w:jc w:val="both"/>
        <w:rPr/>
      </w:pPr>
      <w:r w:rsidDel="00000000" w:rsidR="00000000" w:rsidRPr="00000000">
        <w:rPr>
          <w:rtl w:val="0"/>
        </w:rPr>
      </w:r>
    </w:p>
    <w:p w:rsidR="00000000" w:rsidDel="00000000" w:rsidP="00000000" w:rsidRDefault="00000000" w:rsidRPr="00000000">
      <w:pPr>
        <w:pBdr/>
        <w:ind w:left="975" w:hanging="1005"/>
        <w:contextualSpacing w:val="0"/>
        <w:jc w:val="both"/>
        <w:rPr/>
      </w:pPr>
      <w:r w:rsidDel="00000000" w:rsidR="00000000" w:rsidRPr="00000000">
        <w:rPr>
          <w:rFonts w:ascii="Georgia" w:cs="Georgia" w:eastAsia="Georgia" w:hAnsi="Georgia"/>
          <w:sz w:val="24"/>
          <w:szCs w:val="24"/>
          <w:rtl w:val="0"/>
        </w:rPr>
        <w:t xml:space="preserve">Бремя: </w:t>
        <w:tab/>
        <w:t xml:space="preserve">Творение показывает нам Божью мудрость. В Своей мудрости Бог сотворил луну, чтобы она вращалась по орбите вокруг Земли, светила нам ночью и обеспечивала приливы и отливы и смену времён года.</w:t>
      </w:r>
      <w:r w:rsidDel="00000000" w:rsidR="00000000" w:rsidRPr="00000000">
        <w:rPr>
          <w:rtl w:val="0"/>
        </w:rPr>
      </w:r>
    </w:p>
    <w:p w:rsidR="00000000" w:rsidDel="00000000" w:rsidP="00000000" w:rsidRDefault="00000000" w:rsidRPr="00000000">
      <w:pPr>
        <w:pBdr/>
        <w:ind w:left="975" w:hanging="1005"/>
        <w:contextualSpacing w:val="0"/>
        <w:jc w:val="both"/>
        <w:rPr/>
      </w:pPr>
      <w:r w:rsidDel="00000000" w:rsidR="00000000" w:rsidRPr="00000000">
        <w:rPr>
          <w:rtl w:val="0"/>
        </w:rPr>
      </w:r>
    </w:p>
    <w:p w:rsidR="00000000" w:rsidDel="00000000" w:rsidP="00000000" w:rsidRDefault="00000000" w:rsidRPr="00000000">
      <w:pPr>
        <w:pBdr/>
        <w:ind w:left="-30" w:firstLine="0"/>
        <w:contextualSpacing w:val="0"/>
        <w:jc w:val="both"/>
        <w:rPr/>
      </w:pPr>
      <w:r w:rsidDel="00000000" w:rsidR="00000000" w:rsidRPr="00000000">
        <w:rPr>
          <w:rFonts w:ascii="Georgia" w:cs="Georgia" w:eastAsia="Georgia" w:hAnsi="Georgia"/>
          <w:sz w:val="24"/>
          <w:szCs w:val="24"/>
          <w:rtl w:val="0"/>
        </w:rPr>
        <w:t xml:space="preserve">Практическое применение: Знали ли вы, что на самом деле луна очень тёмная? Луна способна светиться, отражая свет Солнца (как зеркало). Она отражает солнечные лучи от дневной стороны Земли на ночную сторону Земли, давая нам свет ночью. Сила притяжения луны создает приливы и отливы, притягивая воды океана. Многие виды жизни в море зависят от приливов и отливов. Приливы и отливы также помогают очистить реки и потоки Земли. Также Земля вращалась бы гораздо быстрее без луны на орбите. Если бы так было, то скорость ветра была бы выше. Представьте, каково бы это было работать, разговаривать, просто идти против сильного воющего ветра. Представьте, каково бы было управлять кораблём в море. Луна также стабилизирует ось земли. Это, в свою очередь, регулирует продолжительность времён года, чтобы сложные формы жизни развились, приспособились и выжили, но не успели высохнуть или замёрзнуть. Какой мудрый Бог!</w:t>
      </w:r>
      <w:r w:rsidDel="00000000" w:rsidR="00000000" w:rsidRPr="00000000">
        <w:rPr>
          <w:rtl w:val="0"/>
        </w:rPr>
      </w:r>
    </w:p>
    <w:p w:rsidR="00000000" w:rsidDel="00000000" w:rsidP="00000000" w:rsidRDefault="00000000" w:rsidRPr="00000000">
      <w:pPr>
        <w:pBdr/>
        <w:ind w:left="-30" w:firstLine="0"/>
        <w:contextualSpacing w:val="0"/>
        <w:jc w:val="both"/>
        <w:rPr/>
      </w:pPr>
      <w:r w:rsidDel="00000000" w:rsidR="00000000" w:rsidRPr="00000000">
        <w:rPr>
          <w:rtl w:val="0"/>
        </w:rPr>
      </w:r>
    </w:p>
    <w:p w:rsidR="00000000" w:rsidDel="00000000" w:rsidP="00000000" w:rsidRDefault="00000000" w:rsidRPr="00000000">
      <w:pPr>
        <w:pBdr/>
        <w:ind w:left="-30" w:firstLine="0"/>
        <w:contextualSpacing w:val="0"/>
        <w:jc w:val="both"/>
        <w:rPr/>
      </w:pPr>
      <w:r w:rsidDel="00000000" w:rsidR="00000000" w:rsidRPr="00000000">
        <w:rPr>
          <w:rtl w:val="0"/>
        </w:rPr>
      </w:r>
    </w:p>
    <w:p w:rsidR="00000000" w:rsidDel="00000000" w:rsidP="00000000" w:rsidRDefault="00000000" w:rsidRPr="00000000">
      <w:pPr>
        <w:pBdr/>
        <w:ind w:left="-30" w:firstLine="0"/>
        <w:contextualSpacing w:val="0"/>
        <w:jc w:val="both"/>
        <w:rPr/>
      </w:pPr>
      <w:r w:rsidDel="00000000" w:rsidR="00000000" w:rsidRPr="00000000">
        <w:rPr>
          <w:rFonts w:ascii="Georgia" w:cs="Georgia" w:eastAsia="Georgia" w:hAnsi="Georgia"/>
          <w:b w:val="1"/>
          <w:sz w:val="24"/>
          <w:szCs w:val="24"/>
          <w:u w:val="single"/>
          <w:rtl w:val="0"/>
        </w:rPr>
        <w:t xml:space="preserve">Продвинутый уровень:</w:t>
      </w:r>
      <w:r w:rsidDel="00000000" w:rsidR="00000000" w:rsidRPr="00000000">
        <w:rPr>
          <w:rtl w:val="0"/>
        </w:rPr>
      </w:r>
    </w:p>
    <w:p w:rsidR="00000000" w:rsidDel="00000000" w:rsidP="00000000" w:rsidRDefault="00000000" w:rsidRPr="00000000">
      <w:pPr>
        <w:pBdr/>
        <w:ind w:left="-30" w:firstLine="0"/>
        <w:contextualSpacing w:val="0"/>
        <w:jc w:val="both"/>
        <w:rPr/>
      </w:pPr>
      <w:r w:rsidDel="00000000" w:rsidR="00000000" w:rsidRPr="00000000">
        <w:rPr>
          <w:rtl w:val="0"/>
        </w:rPr>
      </w:r>
    </w:p>
    <w:p w:rsidR="00000000" w:rsidDel="00000000" w:rsidP="00000000" w:rsidRDefault="00000000" w:rsidRPr="00000000">
      <w:pPr>
        <w:pBdr/>
        <w:ind w:left="975" w:hanging="1005"/>
        <w:contextualSpacing w:val="0"/>
        <w:jc w:val="both"/>
        <w:rPr/>
      </w:pPr>
      <w:r w:rsidDel="00000000" w:rsidR="00000000" w:rsidRPr="00000000">
        <w:rPr>
          <w:rFonts w:ascii="Georgia" w:cs="Georgia" w:eastAsia="Georgia" w:hAnsi="Georgia"/>
          <w:sz w:val="24"/>
          <w:szCs w:val="24"/>
          <w:rtl w:val="0"/>
        </w:rPr>
        <w:t xml:space="preserve">Стих: </w:t>
        <w:tab/>
        <w:t xml:space="preserve">“Иегова мудростью основал землю, / Утвердил небеса разумением” (Прит. 3:19).</w:t>
      </w:r>
      <w:r w:rsidDel="00000000" w:rsidR="00000000" w:rsidRPr="00000000">
        <w:rPr>
          <w:rtl w:val="0"/>
        </w:rPr>
      </w:r>
    </w:p>
    <w:p w:rsidR="00000000" w:rsidDel="00000000" w:rsidP="00000000" w:rsidRDefault="00000000" w:rsidRPr="00000000">
      <w:pPr>
        <w:pBdr/>
        <w:ind w:left="975" w:hanging="1005"/>
        <w:contextualSpacing w:val="0"/>
        <w:jc w:val="both"/>
        <w:rPr/>
      </w:pPr>
      <w:r w:rsidDel="00000000" w:rsidR="00000000" w:rsidRPr="00000000">
        <w:rPr>
          <w:rtl w:val="0"/>
        </w:rPr>
      </w:r>
    </w:p>
    <w:p w:rsidR="00000000" w:rsidDel="00000000" w:rsidP="00000000" w:rsidRDefault="00000000" w:rsidRPr="00000000">
      <w:pPr>
        <w:pBdr/>
        <w:ind w:left="975" w:hanging="1005"/>
        <w:contextualSpacing w:val="0"/>
        <w:jc w:val="both"/>
        <w:rPr/>
      </w:pPr>
      <w:r w:rsidDel="00000000" w:rsidR="00000000" w:rsidRPr="00000000">
        <w:rPr>
          <w:rFonts w:ascii="Georgia" w:cs="Georgia" w:eastAsia="Georgia" w:hAnsi="Georgia"/>
          <w:sz w:val="24"/>
          <w:szCs w:val="24"/>
          <w:rtl w:val="0"/>
        </w:rPr>
        <w:t xml:space="preserve">Бремя: Творение показывает нам Божью мудрость. В Своей мудрости Бог поместил всё на своём месте и в нужном количестве, чтобы земля была пригодной для обитания человека.</w:t>
        <w:tab/>
      </w:r>
      <w:r w:rsidDel="00000000" w:rsidR="00000000" w:rsidRPr="00000000">
        <w:rPr>
          <w:rtl w:val="0"/>
        </w:rPr>
      </w:r>
    </w:p>
    <w:p w:rsidR="00000000" w:rsidDel="00000000" w:rsidP="00000000" w:rsidRDefault="00000000" w:rsidRPr="00000000">
      <w:pPr>
        <w:pBdr/>
        <w:ind w:left="-30" w:firstLine="0"/>
        <w:contextualSpacing w:val="0"/>
        <w:jc w:val="both"/>
        <w:rPr/>
      </w:pPr>
      <w:r w:rsidDel="00000000" w:rsidR="00000000" w:rsidRPr="00000000">
        <w:rPr>
          <w:rtl w:val="0"/>
        </w:rPr>
      </w:r>
    </w:p>
    <w:p w:rsidR="00000000" w:rsidDel="00000000" w:rsidP="00000000" w:rsidRDefault="00000000" w:rsidRPr="00000000">
      <w:pPr>
        <w:pBdr/>
        <w:ind w:left="-30" w:firstLine="0"/>
        <w:contextualSpacing w:val="0"/>
        <w:jc w:val="both"/>
        <w:rPr/>
      </w:pPr>
      <w:r w:rsidDel="00000000" w:rsidR="00000000" w:rsidRPr="00000000">
        <w:rPr>
          <w:rFonts w:ascii="Georgia" w:cs="Georgia" w:eastAsia="Georgia" w:hAnsi="Georgia"/>
          <w:sz w:val="24"/>
          <w:szCs w:val="24"/>
          <w:rtl w:val="0"/>
        </w:rPr>
        <w:t xml:space="preserve">Практическое применение:Земля - это особое место. Это единственная планета в нашей Солнечной системе, где человек может жить. У Земли есть тонкая прослойка атмосферы, которая окружает и отделяет её от холодного необитаемого космоса. Атмосфера Земли состоит из 78% азота, 21% кислорода и 1% других веществ - прекрасное сочетание, чтобы мы могли дышать и жить. У многих планет есть атмосфера, но только в атмосфере Земли возможно дышать. Атмосфера также производит влагу, которая позволяет образоваться облакам и дождям, а они обеспечивают нас водой. Атмосфера также защищает нас от солнечной радиации и метеоров, большинство из которых сгорают или разрушаются раньше чем могут упасть на Землю как метеориты. Без атмосферы Земля была бы бесплодной и мёртвой, и человек не смог бы жить.</w:t>
      </w:r>
      <w:r w:rsidDel="00000000" w:rsidR="00000000" w:rsidRPr="00000000">
        <w:rPr>
          <w:rtl w:val="0"/>
        </w:rPr>
      </w:r>
    </w:p>
    <w:p w:rsidR="00000000" w:rsidDel="00000000" w:rsidP="00000000" w:rsidRDefault="00000000" w:rsidRPr="00000000">
      <w:pPr>
        <w:pBdr/>
        <w:ind w:left="-30" w:firstLine="0"/>
        <w:contextualSpacing w:val="0"/>
        <w:jc w:val="both"/>
        <w:rPr/>
      </w:pPr>
      <w:r w:rsidDel="00000000" w:rsidR="00000000" w:rsidRPr="00000000">
        <w:rPr>
          <w:rFonts w:ascii="Georgia" w:cs="Georgia" w:eastAsia="Georgia" w:hAnsi="Georgia"/>
          <w:sz w:val="24"/>
          <w:szCs w:val="24"/>
          <w:rtl w:val="0"/>
        </w:rPr>
        <w:t xml:space="preserve"> </w:t>
      </w:r>
      <w:r w:rsidDel="00000000" w:rsidR="00000000" w:rsidRPr="00000000">
        <w:rPr>
          <w:rtl w:val="0"/>
        </w:rPr>
      </w:r>
    </w:p>
    <w:p w:rsidR="00000000" w:rsidDel="00000000" w:rsidP="00000000" w:rsidRDefault="00000000" w:rsidRPr="00000000">
      <w:pPr>
        <w:pBdr/>
        <w:ind w:left="-30" w:firstLine="0"/>
        <w:contextualSpacing w:val="0"/>
        <w:jc w:val="both"/>
        <w:rPr/>
      </w:pPr>
      <w:r w:rsidDel="00000000" w:rsidR="00000000" w:rsidRPr="00000000">
        <w:rPr>
          <w:rtl w:val="0"/>
        </w:rPr>
      </w:r>
    </w:p>
    <w:p w:rsidR="00000000" w:rsidDel="00000000" w:rsidP="00000000" w:rsidRDefault="00000000" w:rsidRPr="00000000">
      <w:pPr>
        <w:pBdr/>
        <w:ind w:left="-30" w:firstLine="0"/>
        <w:contextualSpacing w:val="0"/>
        <w:rPr/>
      </w:pPr>
      <w:r w:rsidDel="00000000" w:rsidR="00000000" w:rsidRPr="00000000">
        <w:rPr>
          <w:rtl w:val="0"/>
        </w:rPr>
      </w:r>
    </w:p>
    <w:p w:rsidR="00000000" w:rsidDel="00000000" w:rsidP="00000000" w:rsidRDefault="00000000" w:rsidRPr="00000000">
      <w:pPr>
        <w:pBdr/>
        <w:ind w:left="-30" w:firstLine="0"/>
        <w:contextualSpacing w:val="0"/>
        <w:rPr/>
      </w:pPr>
      <w:r w:rsidDel="00000000" w:rsidR="00000000" w:rsidRPr="00000000">
        <w:rPr>
          <w:rtl w:val="0"/>
        </w:rPr>
      </w:r>
    </w:p>
    <w:p w:rsidR="00000000" w:rsidDel="00000000" w:rsidP="00000000" w:rsidRDefault="00000000" w:rsidRPr="00000000">
      <w:pPr>
        <w:pBdr/>
        <w:ind w:left="-30" w:firstLine="0"/>
        <w:contextualSpacing w:val="0"/>
        <w:rPr/>
      </w:pPr>
      <w:r w:rsidDel="00000000" w:rsidR="00000000" w:rsidRPr="00000000">
        <w:rPr>
          <w:rtl w:val="0"/>
        </w:rPr>
      </w:r>
    </w:p>
    <w:p w:rsidR="00000000" w:rsidDel="00000000" w:rsidP="00000000" w:rsidRDefault="00000000" w:rsidRPr="00000000">
      <w:pPr>
        <w:pBdr/>
        <w:ind w:left="-30" w:firstLine="0"/>
        <w:contextualSpacing w:val="0"/>
        <w:rPr/>
      </w:pPr>
      <w:r w:rsidDel="00000000" w:rsidR="00000000" w:rsidRPr="00000000">
        <w:rPr>
          <w:rtl w:val="0"/>
        </w:rPr>
      </w:r>
    </w:p>
    <w:p w:rsidR="00000000" w:rsidDel="00000000" w:rsidP="00000000" w:rsidRDefault="00000000" w:rsidRPr="00000000">
      <w:pPr>
        <w:pBdr/>
        <w:ind w:left="-30" w:firstLine="0"/>
        <w:contextualSpacing w:val="0"/>
        <w:rPr/>
      </w:pPr>
      <w:r w:rsidDel="00000000" w:rsidR="00000000" w:rsidRPr="00000000">
        <w:rPr>
          <w:rtl w:val="0"/>
        </w:rPr>
      </w:r>
    </w:p>
    <w:p w:rsidR="00000000" w:rsidDel="00000000" w:rsidP="00000000" w:rsidRDefault="00000000" w:rsidRPr="00000000">
      <w:pPr>
        <w:pBdr/>
        <w:ind w:left="-30" w:firstLine="0"/>
        <w:contextualSpacing w:val="0"/>
        <w:rPr/>
      </w:pPr>
      <w:r w:rsidDel="00000000" w:rsidR="00000000" w:rsidRPr="00000000">
        <w:rPr>
          <w:rtl w:val="0"/>
        </w:rPr>
      </w:r>
    </w:p>
    <w:p w:rsidR="00000000" w:rsidDel="00000000" w:rsidP="00000000" w:rsidRDefault="00000000" w:rsidRPr="00000000">
      <w:pPr>
        <w:pBdr/>
        <w:ind w:left="-30" w:firstLine="0"/>
        <w:contextualSpacing w:val="0"/>
        <w:rPr/>
      </w:pPr>
      <w:r w:rsidDel="00000000" w:rsidR="00000000" w:rsidRPr="00000000">
        <w:rPr>
          <w:rtl w:val="0"/>
        </w:rPr>
      </w:r>
    </w:p>
    <w:p w:rsidR="00000000" w:rsidDel="00000000" w:rsidP="00000000" w:rsidRDefault="00000000" w:rsidRPr="00000000">
      <w:pPr>
        <w:pBdr/>
        <w:ind w:left="-30" w:firstLine="0"/>
        <w:contextualSpacing w:val="0"/>
        <w:rPr/>
      </w:pPr>
      <w:r w:rsidDel="00000000" w:rsidR="00000000" w:rsidRPr="00000000">
        <w:rPr>
          <w:rtl w:val="0"/>
        </w:rPr>
      </w:r>
    </w:p>
    <w:p w:rsidR="00000000" w:rsidDel="00000000" w:rsidP="00000000" w:rsidRDefault="00000000" w:rsidRPr="00000000">
      <w:pPr>
        <w:pBdr/>
        <w:ind w:left="-30" w:firstLine="0"/>
        <w:contextualSpacing w:val="0"/>
        <w:rPr/>
      </w:pPr>
      <w:r w:rsidDel="00000000" w:rsidR="00000000" w:rsidRPr="00000000">
        <w:rPr>
          <w:rtl w:val="0"/>
        </w:rPr>
      </w:r>
    </w:p>
    <w:p w:rsidR="00000000" w:rsidDel="00000000" w:rsidP="00000000" w:rsidRDefault="00000000" w:rsidRPr="00000000">
      <w:pPr>
        <w:pBdr/>
        <w:ind w:left="-30" w:firstLine="0"/>
        <w:contextualSpacing w:val="0"/>
        <w:rPr/>
      </w:pPr>
      <w:r w:rsidDel="00000000" w:rsidR="00000000" w:rsidRPr="00000000">
        <w:rPr>
          <w:rtl w:val="0"/>
        </w:rPr>
      </w:r>
    </w:p>
    <w:p w:rsidR="00000000" w:rsidDel="00000000" w:rsidP="00000000" w:rsidRDefault="00000000" w:rsidRPr="00000000">
      <w:pPr>
        <w:pBdr/>
        <w:ind w:left="-30" w:firstLine="0"/>
        <w:contextualSpacing w:val="0"/>
        <w:rPr/>
      </w:pPr>
      <w:r w:rsidDel="00000000" w:rsidR="00000000" w:rsidRPr="00000000">
        <w:rPr>
          <w:rtl w:val="0"/>
        </w:rPr>
      </w:r>
    </w:p>
    <w:p w:rsidR="00000000" w:rsidDel="00000000" w:rsidP="00000000" w:rsidRDefault="00000000" w:rsidRPr="00000000">
      <w:pPr>
        <w:pBdr/>
        <w:ind w:left="-30" w:firstLine="0"/>
        <w:contextualSpacing w:val="0"/>
        <w:rPr/>
      </w:pPr>
      <w:r w:rsidDel="00000000" w:rsidR="00000000" w:rsidRPr="00000000">
        <w:rPr>
          <w:rtl w:val="0"/>
        </w:rPr>
      </w:r>
    </w:p>
    <w:p w:rsidR="00000000" w:rsidDel="00000000" w:rsidP="00000000" w:rsidRDefault="00000000" w:rsidRPr="00000000">
      <w:pPr>
        <w:pBdr/>
        <w:ind w:left="-30" w:firstLine="0"/>
        <w:contextualSpacing w:val="0"/>
        <w:rPr/>
      </w:pPr>
      <w:r w:rsidDel="00000000" w:rsidR="00000000" w:rsidRPr="00000000">
        <w:rPr>
          <w:rtl w:val="0"/>
        </w:rPr>
      </w:r>
    </w:p>
    <w:p w:rsidR="00000000" w:rsidDel="00000000" w:rsidP="00000000" w:rsidRDefault="00000000" w:rsidRPr="00000000">
      <w:pPr>
        <w:pBdr/>
        <w:ind w:left="-30" w:firstLine="0"/>
        <w:contextualSpacing w:val="0"/>
        <w:rPr/>
      </w:pPr>
      <w:r w:rsidDel="00000000" w:rsidR="00000000" w:rsidRPr="00000000">
        <w:rPr>
          <w:rtl w:val="0"/>
        </w:rPr>
      </w:r>
    </w:p>
    <w:p w:rsidR="00000000" w:rsidDel="00000000" w:rsidP="00000000" w:rsidRDefault="00000000" w:rsidRPr="00000000">
      <w:pPr>
        <w:pBdr/>
        <w:ind w:left="-30" w:firstLine="0"/>
        <w:contextualSpacing w:val="0"/>
        <w:rPr/>
      </w:pPr>
      <w:r w:rsidDel="00000000" w:rsidR="00000000" w:rsidRPr="00000000">
        <w:rPr>
          <w:rtl w:val="0"/>
        </w:rPr>
      </w:r>
    </w:p>
    <w:p w:rsidR="00000000" w:rsidDel="00000000" w:rsidP="00000000" w:rsidRDefault="00000000" w:rsidRPr="00000000">
      <w:pPr>
        <w:pBdr/>
        <w:ind w:left="-30" w:firstLine="0"/>
        <w:contextualSpacing w:val="0"/>
        <w:rPr/>
      </w:pPr>
      <w:r w:rsidDel="00000000" w:rsidR="00000000" w:rsidRPr="00000000">
        <w:rPr>
          <w:rtl w:val="0"/>
        </w:rPr>
      </w:r>
    </w:p>
    <w:p w:rsidR="00000000" w:rsidDel="00000000" w:rsidP="00000000" w:rsidRDefault="00000000" w:rsidRPr="00000000">
      <w:pPr>
        <w:pBdr/>
        <w:ind w:left="-30" w:firstLine="0"/>
        <w:contextualSpacing w:val="0"/>
        <w:rPr/>
      </w:pPr>
      <w:r w:rsidDel="00000000" w:rsidR="00000000" w:rsidRPr="00000000">
        <w:rPr>
          <w:rtl w:val="0"/>
        </w:rPr>
      </w:r>
    </w:p>
    <w:p w:rsidR="00000000" w:rsidDel="00000000" w:rsidP="00000000" w:rsidRDefault="00000000" w:rsidRPr="00000000">
      <w:pPr>
        <w:pBdr/>
        <w:ind w:left="-30" w:firstLine="0"/>
        <w:contextualSpacing w:val="0"/>
        <w:rPr/>
      </w:pPr>
      <w:r w:rsidDel="00000000" w:rsidR="00000000" w:rsidRPr="00000000">
        <w:rPr>
          <w:rtl w:val="0"/>
        </w:rPr>
      </w:r>
    </w:p>
    <w:p w:rsidR="00000000" w:rsidDel="00000000" w:rsidP="00000000" w:rsidRDefault="00000000" w:rsidRPr="00000000">
      <w:pPr>
        <w:pBdr/>
        <w:ind w:left="-30" w:firstLine="0"/>
        <w:contextualSpacing w:val="0"/>
        <w:rPr/>
      </w:pPr>
      <w:r w:rsidDel="00000000" w:rsidR="00000000" w:rsidRPr="00000000">
        <w:rPr>
          <w:rtl w:val="0"/>
        </w:rPr>
      </w:r>
    </w:p>
    <w:p w:rsidR="00000000" w:rsidDel="00000000" w:rsidP="00000000" w:rsidRDefault="00000000" w:rsidRPr="00000000">
      <w:pPr>
        <w:pBdr/>
        <w:contextualSpacing w:val="0"/>
        <w:rPr/>
      </w:pPr>
      <w:r w:rsidDel="00000000" w:rsidR="00000000" w:rsidRPr="00000000">
        <w:rPr>
          <w:rtl w:val="0"/>
        </w:rPr>
      </w:r>
    </w:p>
    <w:sectPr>
      <w:pgSz w:h="16834" w:w="11909"/>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pBdr/>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widowControl w:val="1"/>
      <w:pBdr/>
      <w:spacing w:after="120" w:before="400" w:line="276" w:lineRule="auto"/>
      <w:ind w:left="0" w:right="0" w:firstLine="0"/>
      <w:jc w:val="left"/>
    </w:pPr>
    <w:rPr>
      <w:rFonts w:ascii="Arial" w:cs="Arial" w:eastAsia="Arial" w:hAnsi="Arial"/>
      <w:b w:val="0"/>
      <w:i w:val="0"/>
      <w:smallCaps w:val="0"/>
      <w:strike w:val="0"/>
      <w:color w:val="000000"/>
      <w:sz w:val="40"/>
      <w:szCs w:val="40"/>
      <w:u w:val="none"/>
      <w:vertAlign w:val="baseline"/>
    </w:rPr>
  </w:style>
  <w:style w:type="paragraph" w:styleId="Heading2">
    <w:name w:val="heading 2"/>
    <w:basedOn w:val="Normal"/>
    <w:next w:val="Normal"/>
    <w:pPr>
      <w:keepNext w:val="1"/>
      <w:keepLines w:val="1"/>
      <w:widowControl w:val="1"/>
      <w:pBdr/>
      <w:spacing w:after="120" w:before="360" w:line="276" w:lineRule="auto"/>
      <w:ind w:left="0" w:right="0" w:firstLine="0"/>
      <w:jc w:val="left"/>
    </w:pPr>
    <w:rPr>
      <w:rFonts w:ascii="Arial" w:cs="Arial" w:eastAsia="Arial" w:hAnsi="Arial"/>
      <w:b w:val="0"/>
      <w:i w:val="0"/>
      <w:smallCaps w:val="0"/>
      <w:strike w:val="0"/>
      <w:color w:val="000000"/>
      <w:sz w:val="32"/>
      <w:szCs w:val="32"/>
      <w:u w:val="none"/>
      <w:vertAlign w:val="baseline"/>
    </w:rPr>
  </w:style>
  <w:style w:type="paragraph" w:styleId="Heading3">
    <w:name w:val="heading 3"/>
    <w:basedOn w:val="Normal"/>
    <w:next w:val="Normal"/>
    <w:pPr>
      <w:keepNext w:val="1"/>
      <w:keepLines w:val="1"/>
      <w:widowControl w:val="1"/>
      <w:pBdr/>
      <w:spacing w:after="80" w:before="320" w:line="276" w:lineRule="auto"/>
      <w:ind w:left="0" w:right="0" w:firstLine="0"/>
      <w:jc w:val="left"/>
    </w:pPr>
    <w:rPr>
      <w:rFonts w:ascii="Arial" w:cs="Arial" w:eastAsia="Arial" w:hAnsi="Arial"/>
      <w:b w:val="0"/>
      <w:i w:val="0"/>
      <w:smallCaps w:val="0"/>
      <w:strike w:val="0"/>
      <w:color w:val="434343"/>
      <w:sz w:val="28"/>
      <w:szCs w:val="28"/>
      <w:u w:val="none"/>
      <w:vertAlign w:val="baseline"/>
    </w:rPr>
  </w:style>
  <w:style w:type="paragraph" w:styleId="Heading4">
    <w:name w:val="heading 4"/>
    <w:basedOn w:val="Normal"/>
    <w:next w:val="Normal"/>
    <w:pPr>
      <w:keepNext w:val="1"/>
      <w:keepLines w:val="1"/>
      <w:widowControl w:val="1"/>
      <w:pBdr/>
      <w:spacing w:after="80" w:before="280" w:line="276" w:lineRule="auto"/>
      <w:ind w:left="0" w:right="0" w:firstLine="0"/>
      <w:jc w:val="left"/>
    </w:pPr>
    <w:rPr>
      <w:rFonts w:ascii="Arial" w:cs="Arial" w:eastAsia="Arial" w:hAnsi="Arial"/>
      <w:b w:val="0"/>
      <w:i w:val="0"/>
      <w:smallCaps w:val="0"/>
      <w:strike w:val="0"/>
      <w:color w:val="666666"/>
      <w:sz w:val="24"/>
      <w:szCs w:val="24"/>
      <w:u w:val="none"/>
      <w:vertAlign w:val="baseline"/>
    </w:rPr>
  </w:style>
  <w:style w:type="paragraph" w:styleId="Heading5">
    <w:name w:val="heading 5"/>
    <w:basedOn w:val="Normal"/>
    <w:next w:val="Normal"/>
    <w:pPr>
      <w:keepNext w:val="1"/>
      <w:keepLines w:val="1"/>
      <w:widowControl w:val="1"/>
      <w:pBdr/>
      <w:spacing w:after="80" w:before="240" w:line="276" w:lineRule="auto"/>
      <w:ind w:left="0" w:right="0" w:firstLine="0"/>
      <w:jc w:val="left"/>
    </w:pPr>
    <w:rPr>
      <w:rFonts w:ascii="Arial" w:cs="Arial" w:eastAsia="Arial" w:hAnsi="Arial"/>
      <w:b w:val="0"/>
      <w:i w:val="0"/>
      <w:smallCaps w:val="0"/>
      <w:strike w:val="0"/>
      <w:color w:val="666666"/>
      <w:sz w:val="22"/>
      <w:szCs w:val="22"/>
      <w:u w:val="none"/>
      <w:vertAlign w:val="baseline"/>
    </w:rPr>
  </w:style>
  <w:style w:type="paragraph" w:styleId="Heading6">
    <w:name w:val="heading 6"/>
    <w:basedOn w:val="Normal"/>
    <w:next w:val="Normal"/>
    <w:pPr>
      <w:keepNext w:val="1"/>
      <w:keepLines w:val="1"/>
      <w:widowControl w:val="1"/>
      <w:pBdr/>
      <w:spacing w:after="80" w:before="240" w:line="276" w:lineRule="auto"/>
      <w:ind w:left="0" w:right="0" w:firstLine="0"/>
      <w:jc w:val="left"/>
    </w:pPr>
    <w:rPr>
      <w:rFonts w:ascii="Arial" w:cs="Arial" w:eastAsia="Arial" w:hAnsi="Arial"/>
      <w:b w:val="0"/>
      <w:i w:val="1"/>
      <w:smallCaps w:val="0"/>
      <w:strike w:val="0"/>
      <w:color w:val="666666"/>
      <w:sz w:val="22"/>
      <w:szCs w:val="22"/>
      <w:u w:val="none"/>
      <w:vertAlign w:val="baseline"/>
    </w:rPr>
  </w:style>
  <w:style w:type="paragraph" w:styleId="Title">
    <w:name w:val="Title"/>
    <w:basedOn w:val="Normal"/>
    <w:next w:val="Normal"/>
    <w:pPr>
      <w:keepNext w:val="1"/>
      <w:keepLines w:val="1"/>
      <w:widowControl w:val="1"/>
      <w:pBdr/>
      <w:spacing w:after="60" w:before="0" w:line="276" w:lineRule="auto"/>
      <w:ind w:left="0" w:right="0" w:firstLine="0"/>
      <w:jc w:val="left"/>
    </w:pPr>
    <w:rPr>
      <w:rFonts w:ascii="Arial" w:cs="Arial" w:eastAsia="Arial" w:hAnsi="Arial"/>
      <w:b w:val="0"/>
      <w:i w:val="0"/>
      <w:smallCaps w:val="0"/>
      <w:strike w:val="0"/>
      <w:color w:val="000000"/>
      <w:sz w:val="52"/>
      <w:szCs w:val="52"/>
      <w:u w:val="none"/>
      <w:vertAlign w:val="baseline"/>
    </w:rPr>
  </w:style>
  <w:style w:type="paragraph" w:styleId="Subtitle">
    <w:name w:val="Subtitle"/>
    <w:basedOn w:val="Normal"/>
    <w:next w:val="Normal"/>
    <w:pPr>
      <w:keepNext w:val="1"/>
      <w:keepLines w:val="1"/>
      <w:widowControl w:val="1"/>
      <w:pBdr/>
      <w:spacing w:after="320" w:before="0" w:line="276" w:lineRule="auto"/>
      <w:ind w:left="0" w:right="0" w:firstLine="0"/>
      <w:jc w:val="left"/>
    </w:pPr>
    <w:rPr>
      <w:rFonts w:ascii="Arial" w:cs="Arial" w:eastAsia="Arial" w:hAnsi="Arial"/>
      <w:b w:val="0"/>
      <w:i w:val="0"/>
      <w:smallCaps w:val="0"/>
      <w:strike w:val="0"/>
      <w:color w:val="666666"/>
      <w:sz w:val="30"/>
      <w:szCs w:val="30"/>
      <w:u w:val="none"/>
      <w:vertAlign w:val="baseline"/>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s>
</file>